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48b43990e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830a98c0e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82d745d454b6f" /><Relationship Type="http://schemas.openxmlformats.org/officeDocument/2006/relationships/numbering" Target="/word/numbering.xml" Id="Rbfd91edd6dcd40ca" /><Relationship Type="http://schemas.openxmlformats.org/officeDocument/2006/relationships/settings" Target="/word/settings.xml" Id="Rdc74b43537554f0c" /><Relationship Type="http://schemas.openxmlformats.org/officeDocument/2006/relationships/image" Target="/word/media/d4fe3934-edb4-43c4-8676-d8fdc55a2c40.png" Id="Re79830a98c0e4b05" /></Relationships>
</file>