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8fae9b0e6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cbb463507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e9a5c4cc34bf0" /><Relationship Type="http://schemas.openxmlformats.org/officeDocument/2006/relationships/numbering" Target="/word/numbering.xml" Id="Rb6e92a5fcbba44b0" /><Relationship Type="http://schemas.openxmlformats.org/officeDocument/2006/relationships/settings" Target="/word/settings.xml" Id="Rec989a9a4f554c69" /><Relationship Type="http://schemas.openxmlformats.org/officeDocument/2006/relationships/image" Target="/word/media/587f039c-dbc9-4e35-b79a-e5f39d338459.png" Id="Rc07cbb46350740d4" /></Relationships>
</file>