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80c669c74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772e56198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Bochum,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2101c0f1d49f7" /><Relationship Type="http://schemas.openxmlformats.org/officeDocument/2006/relationships/numbering" Target="/word/numbering.xml" Id="R3fda54e18863436d" /><Relationship Type="http://schemas.openxmlformats.org/officeDocument/2006/relationships/settings" Target="/word/settings.xml" Id="Rad2d45e87da9488f" /><Relationship Type="http://schemas.openxmlformats.org/officeDocument/2006/relationships/image" Target="/word/media/87a4de89-fba8-489d-9406-c25382624bec.png" Id="R6e8772e561984e6f" /></Relationships>
</file>