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0246139c2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a927102f6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0c6152f14699" /><Relationship Type="http://schemas.openxmlformats.org/officeDocument/2006/relationships/numbering" Target="/word/numbering.xml" Id="R9ed35f607fbb4565" /><Relationship Type="http://schemas.openxmlformats.org/officeDocument/2006/relationships/settings" Target="/word/settings.xml" Id="R8aaa00ef36f84031" /><Relationship Type="http://schemas.openxmlformats.org/officeDocument/2006/relationships/image" Target="/word/media/b6169fe9-730e-436c-8010-b1b5924e63a1.png" Id="Ra07a927102f646c5" /></Relationships>
</file>