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fa0a4e890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565a56d65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Ingolstadt, Bavaria,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1224329de4972" /><Relationship Type="http://schemas.openxmlformats.org/officeDocument/2006/relationships/numbering" Target="/word/numbering.xml" Id="R53a49d4978194add" /><Relationship Type="http://schemas.openxmlformats.org/officeDocument/2006/relationships/settings" Target="/word/settings.xml" Id="R668ca22274c1473b" /><Relationship Type="http://schemas.openxmlformats.org/officeDocument/2006/relationships/image" Target="/word/media/d0352dd3-8bdb-41de-8a64-ef8ced0a4481.png" Id="Ref2565a56d654c43" /></Relationships>
</file>