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f9d638a2c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875398ecc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Kegelheim,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f260c55e144e7" /><Relationship Type="http://schemas.openxmlformats.org/officeDocument/2006/relationships/numbering" Target="/word/numbering.xml" Id="R82c3292a03a64260" /><Relationship Type="http://schemas.openxmlformats.org/officeDocument/2006/relationships/settings" Target="/word/settings.xml" Id="R2728ad579449444f" /><Relationship Type="http://schemas.openxmlformats.org/officeDocument/2006/relationships/image" Target="/word/media/a9240950-468e-4fa6-a6fe-c076c763c92e.png" Id="Rd6a875398ecc4f82" /></Relationships>
</file>