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daf35a67b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920085ac5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Kerzendorf,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0041037d24668" /><Relationship Type="http://schemas.openxmlformats.org/officeDocument/2006/relationships/numbering" Target="/word/numbering.xml" Id="Ra58ba63c37da4038" /><Relationship Type="http://schemas.openxmlformats.org/officeDocument/2006/relationships/settings" Target="/word/settings.xml" Id="Rf4705da6072d44bb" /><Relationship Type="http://schemas.openxmlformats.org/officeDocument/2006/relationships/image" Target="/word/media/32e3850d-b362-40eb-835e-e4b8b08ab785.png" Id="Rdf1920085ac543d2" /></Relationships>
</file>