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862e952be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552880807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Oberholzham,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8a9cb929e4b54" /><Relationship Type="http://schemas.openxmlformats.org/officeDocument/2006/relationships/numbering" Target="/word/numbering.xml" Id="R4cebe51d33b54df7" /><Relationship Type="http://schemas.openxmlformats.org/officeDocument/2006/relationships/settings" Target="/word/settings.xml" Id="R35b160f28b034c8f" /><Relationship Type="http://schemas.openxmlformats.org/officeDocument/2006/relationships/image" Target="/word/media/20c991a2-c2d1-436d-9514-bacc9c8b6984.png" Id="R17855288080743bd" /></Relationships>
</file>