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d8b89fe06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5b6c6b6bf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Oberkasbach,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8985f651942c2" /><Relationship Type="http://schemas.openxmlformats.org/officeDocument/2006/relationships/numbering" Target="/word/numbering.xml" Id="Rc67d37c7734542ce" /><Relationship Type="http://schemas.openxmlformats.org/officeDocument/2006/relationships/settings" Target="/word/settings.xml" Id="Rf6dc80a95fd84800" /><Relationship Type="http://schemas.openxmlformats.org/officeDocument/2006/relationships/image" Target="/word/media/15ccfbdc-d280-4a80-b379-fa6fe1adb893.png" Id="R4a15b6c6b6bf4544" /></Relationships>
</file>