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39a3adecb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63c168c77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93da72a59405e" /><Relationship Type="http://schemas.openxmlformats.org/officeDocument/2006/relationships/numbering" Target="/word/numbering.xml" Id="Rca0f80482336433f" /><Relationship Type="http://schemas.openxmlformats.org/officeDocument/2006/relationships/settings" Target="/word/settings.xml" Id="R5e5ba1fbc59c4241" /><Relationship Type="http://schemas.openxmlformats.org/officeDocument/2006/relationships/image" Target="/word/media/f8bbe404-f5f9-420f-8317-335f906af655.png" Id="Ree763c168c774d1a" /></Relationships>
</file>