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ca6c82cee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a62296139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Oberteuringen,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a542345e944b3" /><Relationship Type="http://schemas.openxmlformats.org/officeDocument/2006/relationships/numbering" Target="/word/numbering.xml" Id="Rb4195fa3f3664cd0" /><Relationship Type="http://schemas.openxmlformats.org/officeDocument/2006/relationships/settings" Target="/word/settings.xml" Id="R9ff81b42c55f4113" /><Relationship Type="http://schemas.openxmlformats.org/officeDocument/2006/relationships/image" Target="/word/media/4547884a-82c0-49da-aa94-c1b3ebc60452.png" Id="R07ba622961394843" /></Relationships>
</file>