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95159d33c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f913a9182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Oberthalhausen,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588aeaa5540ae" /><Relationship Type="http://schemas.openxmlformats.org/officeDocument/2006/relationships/numbering" Target="/word/numbering.xml" Id="Rf8bb259607614531" /><Relationship Type="http://schemas.openxmlformats.org/officeDocument/2006/relationships/settings" Target="/word/settings.xml" Id="Re858e61803f847f8" /><Relationship Type="http://schemas.openxmlformats.org/officeDocument/2006/relationships/image" Target="/word/media/313ebaac-5b7c-4217-ac90-279e113be850.png" Id="Rc1bf913a9182470a" /></Relationships>
</file>