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88820eaa1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7b84bc5df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Oberthurheim,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c671393a4cdf" /><Relationship Type="http://schemas.openxmlformats.org/officeDocument/2006/relationships/numbering" Target="/word/numbering.xml" Id="R1e1824d81c2c46b2" /><Relationship Type="http://schemas.openxmlformats.org/officeDocument/2006/relationships/settings" Target="/word/settings.xml" Id="Rfdc5f66b078b4d43" /><Relationship Type="http://schemas.openxmlformats.org/officeDocument/2006/relationships/image" Target="/word/media/adbd0292-3f59-4f62-8a96-46f22487e757.png" Id="Reba7b84bc5df4e2a" /></Relationships>
</file>