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5ff9cd728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e5602e205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c6bc94ecc4a9f" /><Relationship Type="http://schemas.openxmlformats.org/officeDocument/2006/relationships/numbering" Target="/word/numbering.xml" Id="Rcc92205fef014f09" /><Relationship Type="http://schemas.openxmlformats.org/officeDocument/2006/relationships/settings" Target="/word/settings.xml" Id="R1787df65beef4d6f" /><Relationship Type="http://schemas.openxmlformats.org/officeDocument/2006/relationships/image" Target="/word/media/613526b8-0b83-4f26-8b4d-fa564a00085e.png" Id="Rea0e5602e2054090" /></Relationships>
</file>