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fd5b54d0b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793d9a88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Oberulsham,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ba49c638e469d" /><Relationship Type="http://schemas.openxmlformats.org/officeDocument/2006/relationships/numbering" Target="/word/numbering.xml" Id="R5b1e16e189c54bb9" /><Relationship Type="http://schemas.openxmlformats.org/officeDocument/2006/relationships/settings" Target="/word/settings.xml" Id="Rcc808ce1a71f41a4" /><Relationship Type="http://schemas.openxmlformats.org/officeDocument/2006/relationships/image" Target="/word/media/4335d88c-a17d-49e2-91f1-6617213d77df.png" Id="Rb06b793d9a8844d1" /></Relationships>
</file>