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e7fd3cf1e46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e2835a75f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Oberumbach,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860e5da7d4d39" /><Relationship Type="http://schemas.openxmlformats.org/officeDocument/2006/relationships/numbering" Target="/word/numbering.xml" Id="R8a5eb7813ce54928" /><Relationship Type="http://schemas.openxmlformats.org/officeDocument/2006/relationships/settings" Target="/word/settings.xml" Id="R1f1270508bbf4018" /><Relationship Type="http://schemas.openxmlformats.org/officeDocument/2006/relationships/image" Target="/word/media/95dc90e2-3d2e-4c83-99d9-1a1ec5acd61e.png" Id="R787e2835a75f468e" /></Relationships>
</file>