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0ef58ba21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79aa4b1a1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Oberunterach,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c315cb6f14523" /><Relationship Type="http://schemas.openxmlformats.org/officeDocument/2006/relationships/numbering" Target="/word/numbering.xml" Id="R57589b6ea5264b85" /><Relationship Type="http://schemas.openxmlformats.org/officeDocument/2006/relationships/settings" Target="/word/settings.xml" Id="R9c28b92a118c4273" /><Relationship Type="http://schemas.openxmlformats.org/officeDocument/2006/relationships/image" Target="/word/media/628d7fd3-6fa7-41b1-a7fd-0ba66e03c503.png" Id="R5c979aa4b1a14552" /></Relationships>
</file>