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1090981d9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2a5fcf273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Oberuttfeld,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c286af92344cb" /><Relationship Type="http://schemas.openxmlformats.org/officeDocument/2006/relationships/numbering" Target="/word/numbering.xml" Id="R459455dda089425e" /><Relationship Type="http://schemas.openxmlformats.org/officeDocument/2006/relationships/settings" Target="/word/settings.xml" Id="Rfa44547b4b004e41" /><Relationship Type="http://schemas.openxmlformats.org/officeDocument/2006/relationships/image" Target="/word/media/606b74a4-1a04-4bbd-a2ad-519a5586c1e6.png" Id="Rb392a5fcf27343d0" /></Relationships>
</file>