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8f5e2b96845422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bd004b2e80f4f6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Oberuttlau,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01fc7249c9b425d" /><Relationship Type="http://schemas.openxmlformats.org/officeDocument/2006/relationships/numbering" Target="/word/numbering.xml" Id="Rfd8db2773a4e41f8" /><Relationship Type="http://schemas.openxmlformats.org/officeDocument/2006/relationships/settings" Target="/word/settings.xml" Id="R69d66e61af404dc9" /><Relationship Type="http://schemas.openxmlformats.org/officeDocument/2006/relationships/image" Target="/word/media/721d09cb-391d-4828-93e2-73786090589f.png" Id="R9bd004b2e80f4f69" /></Relationships>
</file>