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33adff9d5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c2281026c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Oberwackerstall,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416cf86e640de" /><Relationship Type="http://schemas.openxmlformats.org/officeDocument/2006/relationships/numbering" Target="/word/numbering.xml" Id="Rb0386f6d4d00422c" /><Relationship Type="http://schemas.openxmlformats.org/officeDocument/2006/relationships/settings" Target="/word/settings.xml" Id="R443f2bd59ccb4f03" /><Relationship Type="http://schemas.openxmlformats.org/officeDocument/2006/relationships/image" Target="/word/media/18929409-ef8c-4c1f-bf9c-85b3824149e3.png" Id="Rc89c2281026c45b1" /></Relationships>
</file>