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1cf83e681d49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de427a06d249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Oberwartha,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fdf54680a74b67" /><Relationship Type="http://schemas.openxmlformats.org/officeDocument/2006/relationships/numbering" Target="/word/numbering.xml" Id="R7ef24c38c90947a5" /><Relationship Type="http://schemas.openxmlformats.org/officeDocument/2006/relationships/settings" Target="/word/settings.xml" Id="Rfcbb5c995ac644d9" /><Relationship Type="http://schemas.openxmlformats.org/officeDocument/2006/relationships/image" Target="/word/media/1223609f-6ca7-49f2-8b07-2334db9841d3.png" Id="R15de427a06d24964" /></Relationships>
</file>