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9000d2072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b5a84f35c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Oberweier,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9f315ac7e4f28" /><Relationship Type="http://schemas.openxmlformats.org/officeDocument/2006/relationships/numbering" Target="/word/numbering.xml" Id="R463f2a791a604c0c" /><Relationship Type="http://schemas.openxmlformats.org/officeDocument/2006/relationships/settings" Target="/word/settings.xml" Id="R72ec6d29e3c446f8" /><Relationship Type="http://schemas.openxmlformats.org/officeDocument/2006/relationships/image" Target="/word/media/8656e4f7-ab46-4e54-8651-4029758338ec.png" Id="R892b5a84f35c48c6" /></Relationships>
</file>