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1b6b107b0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7f1491917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Offenbach am Main, Hesse,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456bbe08d4918" /><Relationship Type="http://schemas.openxmlformats.org/officeDocument/2006/relationships/numbering" Target="/word/numbering.xml" Id="R980af96e7c0a45cb" /><Relationship Type="http://schemas.openxmlformats.org/officeDocument/2006/relationships/settings" Target="/word/settings.xml" Id="R654b5883863f40be" /><Relationship Type="http://schemas.openxmlformats.org/officeDocument/2006/relationships/image" Target="/word/media/c9847121-e1f8-42be-baeb-4d8c387b6917.png" Id="R41b7f1491917422c" /></Relationships>
</file>