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4f9ece662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ae77ece5a8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Trebbus,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cf0bef44174fd4" /><Relationship Type="http://schemas.openxmlformats.org/officeDocument/2006/relationships/numbering" Target="/word/numbering.xml" Id="R2444ea91147243af" /><Relationship Type="http://schemas.openxmlformats.org/officeDocument/2006/relationships/settings" Target="/word/settings.xml" Id="R5588b2e298ac4ac2" /><Relationship Type="http://schemas.openxmlformats.org/officeDocument/2006/relationships/image" Target="/word/media/1480c11e-ce5a-4d67-acb3-451875811d84.png" Id="Re0ae77ece5a84cf3" /></Relationships>
</file>