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e53a96b5b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48a36eca2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Tremau,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90223c0bd405a" /><Relationship Type="http://schemas.openxmlformats.org/officeDocument/2006/relationships/numbering" Target="/word/numbering.xml" Id="R232aed5b0fe44c47" /><Relationship Type="http://schemas.openxmlformats.org/officeDocument/2006/relationships/settings" Target="/word/settings.xml" Id="R651bd8e48eeb412c" /><Relationship Type="http://schemas.openxmlformats.org/officeDocument/2006/relationships/image" Target="/word/media/6b6aa9fd-b0d6-457a-91b8-6b9d536d4bfc.png" Id="R8ab48a36eca24e86" /></Relationships>
</file>