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4a058fa37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4345f6828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Tremmersdorf,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fe17e607b14db0" /><Relationship Type="http://schemas.openxmlformats.org/officeDocument/2006/relationships/numbering" Target="/word/numbering.xml" Id="R5e4097347e9e4057" /><Relationship Type="http://schemas.openxmlformats.org/officeDocument/2006/relationships/settings" Target="/word/settings.xml" Id="Rf69db4e5bae34ade" /><Relationship Type="http://schemas.openxmlformats.org/officeDocument/2006/relationships/image" Target="/word/media/449a19a2-f867-406b-b51c-74485823a880.png" Id="R6914345f68284171" /></Relationships>
</file>