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d5f8a866d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4d2b0e4e1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Trenkmoos,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105dc38884a3c" /><Relationship Type="http://schemas.openxmlformats.org/officeDocument/2006/relationships/numbering" Target="/word/numbering.xml" Id="R29c725cee4ba4f38" /><Relationship Type="http://schemas.openxmlformats.org/officeDocument/2006/relationships/settings" Target="/word/settings.xml" Id="Rd3206709292742f9" /><Relationship Type="http://schemas.openxmlformats.org/officeDocument/2006/relationships/image" Target="/word/media/55947c49-e547-4583-ad25-85164669c15e.png" Id="R16b4d2b0e4e14a47" /></Relationships>
</file>