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e30aeea5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60e4d608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Trennfurt,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20490b32a4307" /><Relationship Type="http://schemas.openxmlformats.org/officeDocument/2006/relationships/numbering" Target="/word/numbering.xml" Id="R84c67f006db6450b" /><Relationship Type="http://schemas.openxmlformats.org/officeDocument/2006/relationships/settings" Target="/word/settings.xml" Id="Rc01126e2fab54c9b" /><Relationship Type="http://schemas.openxmlformats.org/officeDocument/2006/relationships/image" Target="/word/media/42ecd111-6b22-4731-8406-5dbd58a2827c.png" Id="R83da60e4d6084396" /></Relationships>
</file>