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3dafcd56a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ac01be7fe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Triefenbach,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91604a215475c" /><Relationship Type="http://schemas.openxmlformats.org/officeDocument/2006/relationships/numbering" Target="/word/numbering.xml" Id="Re1d0c0a8db47411a" /><Relationship Type="http://schemas.openxmlformats.org/officeDocument/2006/relationships/settings" Target="/word/settings.xml" Id="Rd7a6945ed5ab4350" /><Relationship Type="http://schemas.openxmlformats.org/officeDocument/2006/relationships/image" Target="/word/media/df952c41-cc3b-4ae2-ad34-686f92457ee5.png" Id="R430ac01be7fe4335" /></Relationships>
</file>