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be571106c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401b90a8e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Triefing,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6031956bd4f4b" /><Relationship Type="http://schemas.openxmlformats.org/officeDocument/2006/relationships/numbering" Target="/word/numbering.xml" Id="Rc84cc2d173914d43" /><Relationship Type="http://schemas.openxmlformats.org/officeDocument/2006/relationships/settings" Target="/word/settings.xml" Id="Rf9e4f587d3004661" /><Relationship Type="http://schemas.openxmlformats.org/officeDocument/2006/relationships/image" Target="/word/media/aeb2e949-a277-4390-9b9a-9fab3f6a0b27.png" Id="R36f401b90a8e42fa" /></Relationships>
</file>