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7b7e9521c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f877c02f8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087a9e1704cfb" /><Relationship Type="http://schemas.openxmlformats.org/officeDocument/2006/relationships/numbering" Target="/word/numbering.xml" Id="Rf648892ecbc54e48" /><Relationship Type="http://schemas.openxmlformats.org/officeDocument/2006/relationships/settings" Target="/word/settings.xml" Id="Rd2b6c584136c4bfd" /><Relationship Type="http://schemas.openxmlformats.org/officeDocument/2006/relationships/image" Target="/word/media/863b08ea-db8e-4918-b6bc-4c559921a88e.png" Id="R325f877c02f84899" /></Relationships>
</file>