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ea658b7d7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344d38ea6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Troistedt,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941c7feb6454e" /><Relationship Type="http://schemas.openxmlformats.org/officeDocument/2006/relationships/numbering" Target="/word/numbering.xml" Id="Rff5e7fe2ca2d440b" /><Relationship Type="http://schemas.openxmlformats.org/officeDocument/2006/relationships/settings" Target="/word/settings.xml" Id="R1efe9918d13b45e4" /><Relationship Type="http://schemas.openxmlformats.org/officeDocument/2006/relationships/image" Target="/word/media/cde9a524-e8d1-4d4b-ac82-a4766bfe0269.png" Id="Rd84344d38ea64428" /></Relationships>
</file>