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13ce6b1c0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9b1ef5079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2d348565e40ab" /><Relationship Type="http://schemas.openxmlformats.org/officeDocument/2006/relationships/numbering" Target="/word/numbering.xml" Id="Rd2fa8663ee474910" /><Relationship Type="http://schemas.openxmlformats.org/officeDocument/2006/relationships/settings" Target="/word/settings.xml" Id="Rbe93fe8013bb4f8e" /><Relationship Type="http://schemas.openxmlformats.org/officeDocument/2006/relationships/image" Target="/word/media/c17d4037-cfbd-4901-ad41-a47b190c8a38.png" Id="Rf8c9b1ef50794138" /></Relationships>
</file>