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c22afa20c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4968f5e66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65aacac44615" /><Relationship Type="http://schemas.openxmlformats.org/officeDocument/2006/relationships/numbering" Target="/word/numbering.xml" Id="Rb5b680772190469b" /><Relationship Type="http://schemas.openxmlformats.org/officeDocument/2006/relationships/settings" Target="/word/settings.xml" Id="R1301e636c15e416a" /><Relationship Type="http://schemas.openxmlformats.org/officeDocument/2006/relationships/image" Target="/word/media/cd239c4f-7af4-4de0-a588-261122ed0c07.png" Id="R7544968f5e664c81" /></Relationships>
</file>