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1dfc8109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6ccf9d52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Trossau,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6f7944cd34a19" /><Relationship Type="http://schemas.openxmlformats.org/officeDocument/2006/relationships/numbering" Target="/word/numbering.xml" Id="Rd033d732c8ee40bd" /><Relationship Type="http://schemas.openxmlformats.org/officeDocument/2006/relationships/settings" Target="/word/settings.xml" Id="R4bf0382e01f64428" /><Relationship Type="http://schemas.openxmlformats.org/officeDocument/2006/relationships/image" Target="/word/media/7e79bc81-cf1b-490a-a1c3-a8a4d614f755.png" Id="Ra19c6ccf9d524c53" /></Relationships>
</file>