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57471a859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31c306c05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Trulben,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ca228a8b445ce" /><Relationship Type="http://schemas.openxmlformats.org/officeDocument/2006/relationships/numbering" Target="/word/numbering.xml" Id="Rfa1eb02724b3481b" /><Relationship Type="http://schemas.openxmlformats.org/officeDocument/2006/relationships/settings" Target="/word/settings.xml" Id="Rbf01922563214590" /><Relationship Type="http://schemas.openxmlformats.org/officeDocument/2006/relationships/image" Target="/word/media/6100deb7-b6ec-439c-83bd-ad73014eee2c.png" Id="Rc2d31c306c054cb2" /></Relationships>
</file>