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32d8bc283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bbfaec04e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Tuckhude,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1873bc62144a0" /><Relationship Type="http://schemas.openxmlformats.org/officeDocument/2006/relationships/numbering" Target="/word/numbering.xml" Id="R04bcf4b28a384a00" /><Relationship Type="http://schemas.openxmlformats.org/officeDocument/2006/relationships/settings" Target="/word/settings.xml" Id="R26d8e36045644620" /><Relationship Type="http://schemas.openxmlformats.org/officeDocument/2006/relationships/image" Target="/word/media/3884b3fb-f229-4993-9048-530488f72077.png" Id="R7d6bbfaec04e4d1e" /></Relationships>
</file>