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28bd079fa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06cb65619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fb98370ab4e4d" /><Relationship Type="http://schemas.openxmlformats.org/officeDocument/2006/relationships/numbering" Target="/word/numbering.xml" Id="Rcb3eeaede0de4629" /><Relationship Type="http://schemas.openxmlformats.org/officeDocument/2006/relationships/settings" Target="/word/settings.xml" Id="R7a208545d1cf4410" /><Relationship Type="http://schemas.openxmlformats.org/officeDocument/2006/relationships/image" Target="/word/media/3708f264-f140-4efe-ab9a-8c708474aac9.png" Id="R7eb06cb6561942ae" /></Relationships>
</file>