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aa2cf7fd4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f05f2942f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bd67ddd614b2d" /><Relationship Type="http://schemas.openxmlformats.org/officeDocument/2006/relationships/numbering" Target="/word/numbering.xml" Id="R552b0c6d0a0241c9" /><Relationship Type="http://schemas.openxmlformats.org/officeDocument/2006/relationships/settings" Target="/word/settings.xml" Id="R6bbb75cf4c0649ac" /><Relationship Type="http://schemas.openxmlformats.org/officeDocument/2006/relationships/image" Target="/word/media/51f3dda3-cf95-433d-9556-812d0df4e8c0.png" Id="R417f05f2942f44ab" /></Relationships>
</file>