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b88f8810184b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0e14679b4b44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Twillingen,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be0eeaf1e441f5" /><Relationship Type="http://schemas.openxmlformats.org/officeDocument/2006/relationships/numbering" Target="/word/numbering.xml" Id="R38d04769281c4c0e" /><Relationship Type="http://schemas.openxmlformats.org/officeDocument/2006/relationships/settings" Target="/word/settings.xml" Id="R8f17a050a8f94ad0" /><Relationship Type="http://schemas.openxmlformats.org/officeDocument/2006/relationships/image" Target="/word/media/58030629-1fdb-48d0-8fb7-73a1dd731d30.png" Id="R660e14679b4b44cf" /></Relationships>
</file>