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d738cdd8b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91cbd7ffd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Tzschelln,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afac8dfb24b5b" /><Relationship Type="http://schemas.openxmlformats.org/officeDocument/2006/relationships/numbering" Target="/word/numbering.xml" Id="R1451d9fca86e467a" /><Relationship Type="http://schemas.openxmlformats.org/officeDocument/2006/relationships/settings" Target="/word/settings.xml" Id="R72b876920cbc4ada" /><Relationship Type="http://schemas.openxmlformats.org/officeDocument/2006/relationships/image" Target="/word/media/936c7c42-d83c-46dc-9a21-e33eb37172de.png" Id="Rc4f91cbd7ffd4a89" /></Relationships>
</file>