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16cbb6adf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9f78b1297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Uberruh,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ea9fdcf354d43" /><Relationship Type="http://schemas.openxmlformats.org/officeDocument/2006/relationships/numbering" Target="/word/numbering.xml" Id="Rd0726a0ada514ecf" /><Relationship Type="http://schemas.openxmlformats.org/officeDocument/2006/relationships/settings" Target="/word/settings.xml" Id="Rb954bcc92f464f61" /><Relationship Type="http://schemas.openxmlformats.org/officeDocument/2006/relationships/image" Target="/word/media/227f79ea-b908-490b-8a11-bc98752b9444.png" Id="Re5e9f78b12974932" /></Relationships>
</file>