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c5937953e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fab9212e1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Ueckermunde,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08239d96c4d10" /><Relationship Type="http://schemas.openxmlformats.org/officeDocument/2006/relationships/numbering" Target="/word/numbering.xml" Id="Rc39ca5eab24948cf" /><Relationship Type="http://schemas.openxmlformats.org/officeDocument/2006/relationships/settings" Target="/word/settings.xml" Id="R758d9010d25e462a" /><Relationship Type="http://schemas.openxmlformats.org/officeDocument/2006/relationships/image" Target="/word/media/45618604-5c4d-4084-a108-8a94c8c7dc54.png" Id="R54cfab9212e140b6" /></Relationships>
</file>