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4522d201e74b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55c26e2d6244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Uehlfeld,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a76590d969474c" /><Relationship Type="http://schemas.openxmlformats.org/officeDocument/2006/relationships/numbering" Target="/word/numbering.xml" Id="R1028916ac4af46c2" /><Relationship Type="http://schemas.openxmlformats.org/officeDocument/2006/relationships/settings" Target="/word/settings.xml" Id="Rce990469b7dd495f" /><Relationship Type="http://schemas.openxmlformats.org/officeDocument/2006/relationships/image" Target="/word/media/c8216ec4-a3db-41a3-a7b6-84dd97b9994f.png" Id="Re355c26e2d6244ba" /></Relationships>
</file>