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43fcd6b1f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42f80095c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Uengershausen,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59008c8f246b3" /><Relationship Type="http://schemas.openxmlformats.org/officeDocument/2006/relationships/numbering" Target="/word/numbering.xml" Id="Ref2e13a51740460a" /><Relationship Type="http://schemas.openxmlformats.org/officeDocument/2006/relationships/settings" Target="/word/settings.xml" Id="Rbbf45df9d6f344f7" /><Relationship Type="http://schemas.openxmlformats.org/officeDocument/2006/relationships/image" Target="/word/media/935390f5-69ca-447c-8206-ce982c3bc322.png" Id="R87942f80095c42c4" /></Relationships>
</file>