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d2ddd664a3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af3f7c3774c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Uffeln,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5a551d451948be" /><Relationship Type="http://schemas.openxmlformats.org/officeDocument/2006/relationships/numbering" Target="/word/numbering.xml" Id="Rd9f706f6ea254d5c" /><Relationship Type="http://schemas.openxmlformats.org/officeDocument/2006/relationships/settings" Target="/word/settings.xml" Id="R2e01853f68d24d46" /><Relationship Type="http://schemas.openxmlformats.org/officeDocument/2006/relationships/image" Target="/word/media/99ae52a7-f9ed-4888-bfb5-0688d21b1874.png" Id="R9d6af3f7c3774cf5" /></Relationships>
</file>