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a2fc13258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957264325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f89840c9b453c" /><Relationship Type="http://schemas.openxmlformats.org/officeDocument/2006/relationships/numbering" Target="/word/numbering.xml" Id="R2b2dc458919b4ba2" /><Relationship Type="http://schemas.openxmlformats.org/officeDocument/2006/relationships/settings" Target="/word/settings.xml" Id="Rc5a7d5bb31404227" /><Relationship Type="http://schemas.openxmlformats.org/officeDocument/2006/relationships/image" Target="/word/media/d3cd232c-a536-4bdd-b3aa-330d601f320a.png" Id="R16c9572643254080" /></Relationships>
</file>