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279764caf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699f19388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Uiffingen,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f286121cc4c8c" /><Relationship Type="http://schemas.openxmlformats.org/officeDocument/2006/relationships/numbering" Target="/word/numbering.xml" Id="R0d627d452a5a4455" /><Relationship Type="http://schemas.openxmlformats.org/officeDocument/2006/relationships/settings" Target="/word/settings.xml" Id="R553811cbf00448f7" /><Relationship Type="http://schemas.openxmlformats.org/officeDocument/2006/relationships/image" Target="/word/media/ad46e050-93a2-406d-85e3-d6d4245edc9d.png" Id="Rb81699f19388496d" /></Relationships>
</file>