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c1ea8bca7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25d79335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8f09138bf44a1" /><Relationship Type="http://schemas.openxmlformats.org/officeDocument/2006/relationships/numbering" Target="/word/numbering.xml" Id="Rfbd1d920a31141f2" /><Relationship Type="http://schemas.openxmlformats.org/officeDocument/2006/relationships/settings" Target="/word/settings.xml" Id="Rf1e37fddfd354945" /><Relationship Type="http://schemas.openxmlformats.org/officeDocument/2006/relationships/image" Target="/word/media/60286de2-4de2-4401-be65-888945b64f90.png" Id="Rc3725d7933594c2b" /></Relationships>
</file>