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d296ac3b0249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e7ac50db5f43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Ulmet,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47d56ebe674794" /><Relationship Type="http://schemas.openxmlformats.org/officeDocument/2006/relationships/numbering" Target="/word/numbering.xml" Id="Rfa650e833dde4aee" /><Relationship Type="http://schemas.openxmlformats.org/officeDocument/2006/relationships/settings" Target="/word/settings.xml" Id="R2f8d5d3ae7f24ed1" /><Relationship Type="http://schemas.openxmlformats.org/officeDocument/2006/relationships/image" Target="/word/media/e4576251-45d0-4b36-92de-6b052c1831c0.png" Id="R69e7ac50db5f43a5" /></Relationships>
</file>